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DE9F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bookmarkStart w:id="0" w:name="_GoBack"/>
      <w:bookmarkEnd w:id="0"/>
      <w:r>
        <w:t>1986 Yılında 23 Nisan Anaokulu ismi ile Türkiye’nin ilk bağımsız Anaokulu olmuştur.</w:t>
      </w:r>
    </w:p>
    <w:p w14:paraId="54C079D0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>
        <w:t xml:space="preserve">Türk Milli Eğitiminin Temel </w:t>
      </w:r>
      <w:proofErr w:type="spellStart"/>
      <w:proofErr w:type="gramStart"/>
      <w:r>
        <w:t>İlkeleri,Atatürk</w:t>
      </w:r>
      <w:proofErr w:type="spellEnd"/>
      <w:proofErr w:type="gramEnd"/>
      <w:r>
        <w:t xml:space="preserve"> ilkelerine </w:t>
      </w:r>
      <w:proofErr w:type="spellStart"/>
      <w:r>
        <w:t>bağlı,ruhen</w:t>
      </w:r>
      <w:proofErr w:type="spellEnd"/>
      <w:r>
        <w:t xml:space="preserve"> ve bedenen </w:t>
      </w:r>
      <w:proofErr w:type="spellStart"/>
      <w:r>
        <w:t>sağlıklı,öz</w:t>
      </w:r>
      <w:proofErr w:type="spellEnd"/>
      <w:r>
        <w:t xml:space="preserve"> güveni </w:t>
      </w:r>
      <w:proofErr w:type="spellStart"/>
      <w:r>
        <w:t>tam,kendine</w:t>
      </w:r>
      <w:proofErr w:type="spellEnd"/>
      <w:r>
        <w:t xml:space="preserve"> ve çevresine </w:t>
      </w:r>
      <w:proofErr w:type="spellStart"/>
      <w:r>
        <w:t>saygışı</w:t>
      </w:r>
      <w:proofErr w:type="spellEnd"/>
      <w:r>
        <w:t xml:space="preserve"> bireyler </w:t>
      </w:r>
      <w:proofErr w:type="spellStart"/>
      <w:r>
        <w:t>yetiştirmeninsağlam</w:t>
      </w:r>
      <w:proofErr w:type="spellEnd"/>
      <w:r>
        <w:t xml:space="preserve"> temellerini atmak üzere İzmir iki </w:t>
      </w:r>
      <w:proofErr w:type="spellStart"/>
      <w:r>
        <w:t>çeşmelik</w:t>
      </w:r>
      <w:proofErr w:type="spellEnd"/>
      <w:r>
        <w:t xml:space="preserve"> semtinde Sanat Okulu bünyesinde eğitime başlamıştır.</w:t>
      </w:r>
    </w:p>
    <w:p w14:paraId="770E0AA8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>
        <w:t xml:space="preserve">Zübeyde Hanım Anaokulu Konak ilçesine 3 km uzaklıkta olup ikinci Karantina bölgesi, Hatay </w:t>
      </w:r>
      <w:proofErr w:type="spellStart"/>
      <w:r>
        <w:t>Üçyol</w:t>
      </w:r>
      <w:proofErr w:type="spellEnd"/>
      <w:r>
        <w:t xml:space="preserve"> Askeri hastane mevkiinde yeni binası ile 1995 yılı Eylül ayı itibarı ile ideal koşullarda eğitim hizmeti vermeye başlamıştır.</w:t>
      </w:r>
    </w:p>
    <w:p w14:paraId="70BBD706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>
        <w:t xml:space="preserve">2023 Yılında deprem sonrası yapılan incelemeler sonucunda okul binasına yıkım kararı çıkarılmıştır. Bina boşaltılarak Konak Karataş bölgesinde bulunan </w:t>
      </w:r>
      <w:r w:rsidRPr="000632A3">
        <w:t xml:space="preserve">Konak </w:t>
      </w:r>
      <w:proofErr w:type="spellStart"/>
      <w:r w:rsidRPr="000632A3">
        <w:t>Duatepe</w:t>
      </w:r>
      <w:proofErr w:type="spellEnd"/>
      <w:r w:rsidRPr="000632A3">
        <w:t xml:space="preserve"> Özden - Gülbin Koca Anaokulu</w:t>
      </w:r>
      <w:r>
        <w:t xml:space="preserve"> </w:t>
      </w:r>
      <w:proofErr w:type="gramStart"/>
      <w:r>
        <w:t>binasına</w:t>
      </w:r>
      <w:proofErr w:type="gramEnd"/>
      <w:r>
        <w:t xml:space="preserve"> taşınmıştır. Okul binasını iki okul sabahçı ve </w:t>
      </w:r>
      <w:proofErr w:type="spellStart"/>
      <w:r>
        <w:t>öğleci</w:t>
      </w:r>
      <w:proofErr w:type="spellEnd"/>
      <w:r>
        <w:t xml:space="preserve"> olarak kullanmaktadır.</w:t>
      </w:r>
    </w:p>
    <w:p w14:paraId="7134F517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>
        <w:t xml:space="preserve">Okulumuz  </w:t>
      </w:r>
      <w:proofErr w:type="gramStart"/>
      <w:r>
        <w:t>M.E.B</w:t>
      </w:r>
      <w:proofErr w:type="gramEnd"/>
      <w:r>
        <w:t>. Okul Öncesi Eğitim Programları ve Yönetmelik çerçevesinde eğitimini tekli eğitim olarak sürdürmektedir.</w:t>
      </w:r>
    </w:p>
    <w:p w14:paraId="17AB7390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>
        <w:t>İzmir/Konak Zübeyde Hanım Anaokulu deneyimli öğretmen kadrosuyla Atatürk İlke ve İnkılaplarına bağlı, yaşayarak ve deneyerek öğrenmesini amaçlayan 4-6 yaş arası çocuklara eğitim veren bir kurumdur.</w:t>
      </w:r>
    </w:p>
    <w:p w14:paraId="277D06B3" w14:textId="32BFC801" w:rsidR="00535776" w:rsidRDefault="00535776" w:rsidP="00535776">
      <w:pPr>
        <w:pStyle w:val="GvdeMetni"/>
        <w:spacing w:before="118" w:line="360" w:lineRule="auto"/>
        <w:ind w:left="958" w:right="1014"/>
        <w:jc w:val="both"/>
      </w:pPr>
      <w:r w:rsidRPr="000632A3">
        <w:t>7 derslik,</w:t>
      </w:r>
      <w:r w:rsidR="00A90E16">
        <w:t>1</w:t>
      </w:r>
      <w:r w:rsidRPr="000632A3">
        <w:t xml:space="preserve"> Müdür  ve 1  Müdür  yardımcısı odası, 1 Arşiv </w:t>
      </w:r>
      <w:proofErr w:type="gramStart"/>
      <w:r w:rsidRPr="000632A3">
        <w:t>odası ,1</w:t>
      </w:r>
      <w:proofErr w:type="gramEnd"/>
      <w:r w:rsidRPr="000632A3">
        <w:t xml:space="preserve"> yemekhane ,1 mutfak , 1 çok amaçlı salon 1,oy</w:t>
      </w:r>
      <w:r>
        <w:t xml:space="preserve">un parkına sahip olan  Zübeyde Hanım </w:t>
      </w:r>
      <w:r w:rsidRPr="000632A3">
        <w:t>Anaokulu öğrencilerine hizmet vermeye devam etmektedir.</w:t>
      </w:r>
    </w:p>
    <w:p w14:paraId="0276BB07" w14:textId="77777777" w:rsidR="00535776" w:rsidRDefault="00535776" w:rsidP="00535776">
      <w:pPr>
        <w:pStyle w:val="GvdeMetni"/>
        <w:spacing w:before="118" w:line="360" w:lineRule="auto"/>
        <w:ind w:left="958" w:right="1014"/>
        <w:jc w:val="both"/>
      </w:pPr>
    </w:p>
    <w:p w14:paraId="22B356F8" w14:textId="77777777" w:rsidR="0009558D" w:rsidRDefault="0009558D"/>
    <w:sectPr w:rsidR="0009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D"/>
    <w:rsid w:val="0009558D"/>
    <w:rsid w:val="001B361D"/>
    <w:rsid w:val="00535776"/>
    <w:rsid w:val="0056442F"/>
    <w:rsid w:val="009063BA"/>
    <w:rsid w:val="00A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763E"/>
  <w15:chartTrackingRefBased/>
  <w15:docId w15:val="{625551BD-7A7E-435A-B00F-80263067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357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5776"/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memur</cp:lastModifiedBy>
  <cp:revision>2</cp:revision>
  <dcterms:created xsi:type="dcterms:W3CDTF">2024-05-27T13:12:00Z</dcterms:created>
  <dcterms:modified xsi:type="dcterms:W3CDTF">2024-05-27T13:12:00Z</dcterms:modified>
</cp:coreProperties>
</file>